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4"/>
      </w:tblGrid>
      <w:tr w:rsidR="00674A10" w:rsidRPr="00065D0F" w:rsidTr="00065D0F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</w:tcPr>
          <w:p w:rsidR="00674A10" w:rsidRPr="00065D0F" w:rsidRDefault="00674A10" w:rsidP="00484A78"/>
        </w:tc>
      </w:tr>
    </w:tbl>
    <w:p w:rsidR="00674A10" w:rsidRDefault="00CC45B8" w:rsidP="002546DA">
      <w:pPr>
        <w:rPr>
          <w:sz w:val="24"/>
          <w:szCs w:val="24"/>
        </w:rPr>
      </w:pPr>
      <w:r w:rsidRPr="00CC45B8">
        <w:rPr>
          <w:rFonts w:ascii="Times New Roman" w:eastAsia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noProof/>
          <w:sz w:val="24"/>
          <w:szCs w:val="24"/>
          <w:lang w:eastAsia="en-NZ"/>
        </w:rPr>
        <w:drawing>
          <wp:inline distT="0" distB="0" distL="0" distR="0">
            <wp:extent cx="2622550" cy="1273936"/>
            <wp:effectExtent l="0" t="0" r="0" b="0"/>
            <wp:docPr id="3" name="Picture 3" descr="C:\Users\Caroline\Dropbox\Logo\colour-logo-hir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oline\Dropbox\Logo\colour-logo-hires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319" cy="1275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587A4E" w:rsidRPr="007854AC" w:rsidTr="00FD7005">
        <w:trPr>
          <w:trHeight w:val="11030"/>
        </w:trPr>
        <w:tc>
          <w:tcPr>
            <w:tcW w:w="9520" w:type="dxa"/>
            <w:tcBorders>
              <w:top w:val="nil"/>
              <w:left w:val="nil"/>
              <w:bottom w:val="nil"/>
              <w:right w:val="nil"/>
            </w:tcBorders>
          </w:tcPr>
          <w:p w:rsidR="00587A4E" w:rsidRPr="00FD0FA6" w:rsidRDefault="00587A4E" w:rsidP="007854AC">
            <w:pPr>
              <w:pStyle w:val="Title"/>
              <w:pBdr>
                <w:top w:val="single" w:sz="12" w:space="1" w:color="auto"/>
                <w:left w:val="single" w:sz="12" w:space="4" w:color="auto"/>
                <w:bottom w:val="single" w:sz="12" w:space="1" w:color="auto"/>
                <w:right w:val="single" w:sz="12" w:space="4" w:color="auto"/>
              </w:pBdr>
              <w:shd w:val="clear" w:color="auto" w:fill="000000"/>
              <w:rPr>
                <w:rFonts w:asciiTheme="minorHAnsi" w:hAnsiTheme="minorHAnsi"/>
                <w:i/>
                <w:color w:val="FFFFFF"/>
                <w:spacing w:val="60"/>
                <w:sz w:val="36"/>
                <w:szCs w:val="36"/>
              </w:rPr>
            </w:pPr>
            <w:r w:rsidRPr="00FD0FA6">
              <w:rPr>
                <w:rFonts w:asciiTheme="minorHAnsi" w:hAnsiTheme="minorHAnsi"/>
                <w:i/>
                <w:color w:val="FFFFFF"/>
                <w:spacing w:val="60"/>
                <w:sz w:val="36"/>
                <w:szCs w:val="36"/>
              </w:rPr>
              <w:t xml:space="preserve">Supervision Contract </w:t>
            </w:r>
          </w:p>
          <w:p w:rsidR="00587A4E" w:rsidRPr="00FD0FA6" w:rsidRDefault="00B06AB6" w:rsidP="007854AC">
            <w:pPr>
              <w:pStyle w:val="Title"/>
              <w:pBdr>
                <w:top w:val="single" w:sz="12" w:space="1" w:color="auto"/>
                <w:left w:val="single" w:sz="12" w:space="4" w:color="auto"/>
                <w:bottom w:val="single" w:sz="12" w:space="1" w:color="auto"/>
                <w:right w:val="single" w:sz="12" w:space="4" w:color="auto"/>
              </w:pBdr>
              <w:shd w:val="clear" w:color="auto" w:fill="000000"/>
              <w:rPr>
                <w:rFonts w:asciiTheme="minorHAnsi" w:hAnsiTheme="minorHAnsi"/>
                <w:i/>
                <w:color w:val="FFFFFF"/>
                <w:spacing w:val="60"/>
                <w:sz w:val="36"/>
                <w:szCs w:val="36"/>
              </w:rPr>
            </w:pPr>
            <w:proofErr w:type="gramStart"/>
            <w:r>
              <w:rPr>
                <w:rFonts w:asciiTheme="minorHAnsi" w:hAnsiTheme="minorHAnsi"/>
                <w:i/>
                <w:color w:val="FFFFFF"/>
                <w:spacing w:val="60"/>
                <w:sz w:val="36"/>
                <w:szCs w:val="36"/>
              </w:rPr>
              <w:t>b</w:t>
            </w:r>
            <w:r w:rsidR="00587A4E" w:rsidRPr="00FD0FA6">
              <w:rPr>
                <w:rFonts w:asciiTheme="minorHAnsi" w:hAnsiTheme="minorHAnsi"/>
                <w:i/>
                <w:color w:val="FFFFFF"/>
                <w:spacing w:val="60"/>
                <w:sz w:val="36"/>
                <w:szCs w:val="36"/>
              </w:rPr>
              <w:t>etween</w:t>
            </w:r>
            <w:proofErr w:type="gramEnd"/>
            <w:r w:rsidR="00587A4E" w:rsidRPr="00FD0FA6">
              <w:rPr>
                <w:rFonts w:asciiTheme="minorHAnsi" w:hAnsiTheme="minorHAnsi"/>
                <w:i/>
                <w:color w:val="FFFFFF"/>
                <w:spacing w:val="60"/>
                <w:sz w:val="36"/>
                <w:szCs w:val="36"/>
              </w:rPr>
              <w:t xml:space="preserve"> NZCCP member and supervisor </w:t>
            </w:r>
          </w:p>
          <w:p w:rsidR="00587A4E" w:rsidRPr="00FD0FA6" w:rsidRDefault="00587A4E" w:rsidP="007854AC">
            <w:pPr>
              <w:pStyle w:val="Title"/>
              <w:pBdr>
                <w:top w:val="single" w:sz="12" w:space="1" w:color="auto"/>
                <w:left w:val="single" w:sz="12" w:space="4" w:color="auto"/>
                <w:bottom w:val="single" w:sz="12" w:space="1" w:color="auto"/>
                <w:right w:val="single" w:sz="12" w:space="4" w:color="auto"/>
              </w:pBdr>
              <w:shd w:val="clear" w:color="auto" w:fill="000000"/>
              <w:rPr>
                <w:rFonts w:asciiTheme="minorHAnsi" w:hAnsiTheme="minorHAnsi"/>
                <w:i/>
                <w:color w:val="FFFFFF"/>
                <w:sz w:val="36"/>
                <w:szCs w:val="36"/>
              </w:rPr>
            </w:pPr>
            <w:r w:rsidRPr="00FD0FA6">
              <w:rPr>
                <w:rFonts w:asciiTheme="minorHAnsi" w:hAnsiTheme="minorHAnsi"/>
                <w:i/>
                <w:color w:val="FFFFFF"/>
                <w:spacing w:val="60"/>
                <w:sz w:val="36"/>
                <w:szCs w:val="36"/>
              </w:rPr>
              <w:t xml:space="preserve"> 1 July 201</w:t>
            </w:r>
            <w:r w:rsidR="004E5BDA">
              <w:rPr>
                <w:rFonts w:asciiTheme="minorHAnsi" w:hAnsiTheme="minorHAnsi"/>
                <w:i/>
                <w:color w:val="FFFFFF"/>
                <w:spacing w:val="60"/>
                <w:sz w:val="36"/>
                <w:szCs w:val="36"/>
              </w:rPr>
              <w:t>9</w:t>
            </w:r>
            <w:r w:rsidRPr="00FD0FA6">
              <w:rPr>
                <w:rFonts w:asciiTheme="minorHAnsi" w:hAnsiTheme="minorHAnsi"/>
                <w:i/>
                <w:color w:val="FFFFFF"/>
                <w:spacing w:val="60"/>
                <w:sz w:val="36"/>
                <w:szCs w:val="36"/>
              </w:rPr>
              <w:t xml:space="preserve"> – 30 June 20</w:t>
            </w:r>
            <w:r w:rsidR="004E5BDA">
              <w:rPr>
                <w:rFonts w:asciiTheme="minorHAnsi" w:hAnsiTheme="minorHAnsi"/>
                <w:i/>
                <w:color w:val="FFFFFF"/>
                <w:spacing w:val="60"/>
                <w:sz w:val="36"/>
                <w:szCs w:val="36"/>
              </w:rPr>
              <w:t>20</w:t>
            </w:r>
            <w:bookmarkStart w:id="0" w:name="_GoBack"/>
            <w:bookmarkEnd w:id="0"/>
          </w:p>
          <w:p w:rsidR="00FD0FA6" w:rsidRDefault="00FD0FA6" w:rsidP="007854AC">
            <w:pPr>
              <w:jc w:val="both"/>
              <w:rPr>
                <w:rFonts w:asciiTheme="minorHAnsi" w:hAnsiTheme="minorHAnsi" w:cs="Arial"/>
              </w:rPr>
            </w:pPr>
          </w:p>
          <w:p w:rsidR="00587A4E" w:rsidRPr="00B06AB6" w:rsidRDefault="00587A4E" w:rsidP="007854AC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B06AB6">
              <w:rPr>
                <w:rFonts w:asciiTheme="minorHAnsi" w:hAnsiTheme="minorHAnsi" w:cs="Arial"/>
                <w:sz w:val="24"/>
                <w:szCs w:val="24"/>
              </w:rPr>
              <w:t>Name of Member:</w:t>
            </w:r>
            <w:r w:rsidRPr="00B06AB6">
              <w:rPr>
                <w:rFonts w:asciiTheme="minorHAnsi" w:hAnsiTheme="minorHAnsi" w:cs="Arial"/>
                <w:sz w:val="24"/>
                <w:szCs w:val="24"/>
              </w:rPr>
              <w:tab/>
            </w:r>
            <w:r w:rsidRPr="00B06AB6">
              <w:rPr>
                <w:rFonts w:asciiTheme="minorHAnsi" w:hAnsiTheme="minorHAnsi" w:cs="Arial"/>
                <w:sz w:val="24"/>
                <w:szCs w:val="24"/>
              </w:rPr>
              <w:tab/>
            </w:r>
            <w:r w:rsidR="004719F8" w:rsidRPr="00B06AB6">
              <w:rPr>
                <w:rFonts w:asciiTheme="minorHAnsi" w:hAnsiTheme="minorHAnsi" w:cs="Arial"/>
                <w:sz w:val="24"/>
                <w:szCs w:val="24"/>
              </w:rPr>
              <w:t xml:space="preserve">                                                                       </w:t>
            </w:r>
            <w:r w:rsidRPr="00B06AB6">
              <w:rPr>
                <w:rFonts w:asciiTheme="minorHAnsi" w:hAnsiTheme="minorHAnsi" w:cs="Arial"/>
                <w:sz w:val="24"/>
                <w:szCs w:val="24"/>
              </w:rPr>
              <w:t xml:space="preserve">Phone:  </w:t>
            </w:r>
            <w:r w:rsidRPr="00B06AB6">
              <w:rPr>
                <w:rFonts w:asciiTheme="minorHAnsi" w:hAnsiTheme="minorHAnsi" w:cs="Arial"/>
                <w:sz w:val="24"/>
                <w:szCs w:val="24"/>
              </w:rPr>
              <w:tab/>
            </w:r>
            <w:r w:rsidRPr="00B06AB6">
              <w:rPr>
                <w:rFonts w:asciiTheme="minorHAnsi" w:hAnsiTheme="minorHAnsi" w:cs="Arial"/>
                <w:sz w:val="24"/>
                <w:szCs w:val="24"/>
              </w:rPr>
              <w:tab/>
            </w:r>
          </w:p>
          <w:p w:rsidR="00587A4E" w:rsidRPr="00B06AB6" w:rsidRDefault="00587A4E" w:rsidP="007854AC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:rsidR="00587A4E" w:rsidRPr="00B06AB6" w:rsidRDefault="004719F8" w:rsidP="007854AC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B06AB6">
              <w:rPr>
                <w:rFonts w:asciiTheme="minorHAnsi" w:hAnsiTheme="minorHAnsi" w:cs="Arial"/>
                <w:sz w:val="24"/>
                <w:szCs w:val="24"/>
              </w:rPr>
              <w:t>Name of Supervisor:</w:t>
            </w:r>
            <w:r w:rsidRPr="00B06AB6">
              <w:rPr>
                <w:rFonts w:asciiTheme="minorHAnsi" w:hAnsiTheme="minorHAnsi" w:cs="Arial"/>
                <w:sz w:val="24"/>
                <w:szCs w:val="24"/>
              </w:rPr>
              <w:tab/>
            </w:r>
            <w:r w:rsidR="0088320D" w:rsidRPr="00B06AB6">
              <w:rPr>
                <w:rFonts w:asciiTheme="minorHAnsi" w:hAnsiTheme="minorHAnsi" w:cs="Arial"/>
                <w:sz w:val="24"/>
                <w:szCs w:val="24"/>
              </w:rPr>
              <w:t xml:space="preserve">                                                                                      Phone: </w:t>
            </w:r>
          </w:p>
          <w:p w:rsidR="004719F8" w:rsidRPr="00B06AB6" w:rsidRDefault="004719F8" w:rsidP="007854AC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:rsidR="00587A4E" w:rsidRPr="00B06AB6" w:rsidRDefault="00587A4E" w:rsidP="007854AC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B06AB6">
              <w:rPr>
                <w:rFonts w:asciiTheme="minorHAnsi" w:hAnsiTheme="minorHAnsi" w:cs="Arial"/>
                <w:sz w:val="24"/>
                <w:szCs w:val="24"/>
              </w:rPr>
              <w:t xml:space="preserve">Profession of Supervisor:  </w:t>
            </w:r>
            <w:r w:rsidRPr="00B06AB6">
              <w:rPr>
                <w:rFonts w:asciiTheme="minorHAnsi" w:hAnsiTheme="minorHAnsi" w:cs="Arial"/>
                <w:sz w:val="24"/>
                <w:szCs w:val="24"/>
              </w:rPr>
              <w:tab/>
            </w:r>
            <w:r w:rsidRPr="00B06AB6">
              <w:rPr>
                <w:rFonts w:asciiTheme="minorHAnsi" w:hAnsiTheme="minorHAnsi" w:cs="Arial"/>
                <w:sz w:val="24"/>
                <w:szCs w:val="24"/>
              </w:rPr>
              <w:tab/>
            </w:r>
          </w:p>
          <w:p w:rsidR="00587A4E" w:rsidRPr="00B06AB6" w:rsidRDefault="00587A4E" w:rsidP="007854AC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:rsidR="00587A4E" w:rsidRPr="00B06AB6" w:rsidRDefault="00587A4E" w:rsidP="007854AC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B06AB6">
              <w:rPr>
                <w:rFonts w:asciiTheme="minorHAnsi" w:hAnsiTheme="minorHAnsi" w:cs="Arial"/>
                <w:sz w:val="24"/>
                <w:szCs w:val="24"/>
              </w:rPr>
              <w:t>Conduct of Supervision:</w:t>
            </w:r>
          </w:p>
          <w:p w:rsidR="00587A4E" w:rsidRPr="00B06AB6" w:rsidRDefault="00587A4E" w:rsidP="007854AC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B06AB6">
              <w:rPr>
                <w:rFonts w:asciiTheme="minorHAnsi" w:hAnsiTheme="minorHAnsi" w:cs="Arial"/>
                <w:sz w:val="24"/>
                <w:szCs w:val="24"/>
              </w:rPr>
              <w:t>All members of NZCCP shall have supervision of their clinical work.</w:t>
            </w:r>
          </w:p>
          <w:p w:rsidR="00587A4E" w:rsidRPr="00B06AB6" w:rsidRDefault="00587A4E" w:rsidP="007854AC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B06AB6">
              <w:rPr>
                <w:rFonts w:asciiTheme="minorHAnsi" w:hAnsiTheme="minorHAnsi" w:cs="Arial"/>
                <w:sz w:val="24"/>
                <w:szCs w:val="24"/>
              </w:rPr>
              <w:t>Members are responsible for determining the nature and frequency of the supervision they receive.  However, as a guideline, one hour supervision every two weeks for a clinician in full time work is considered adequate.  Peer supervision and group supervision are acceptable.</w:t>
            </w:r>
          </w:p>
          <w:p w:rsidR="00587A4E" w:rsidRPr="00B06AB6" w:rsidRDefault="00587A4E" w:rsidP="007854AC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B06AB6">
              <w:rPr>
                <w:rFonts w:asciiTheme="minorHAnsi" w:hAnsiTheme="minorHAnsi" w:cs="Arial"/>
                <w:sz w:val="24"/>
                <w:szCs w:val="24"/>
              </w:rPr>
              <w:t xml:space="preserve">The working </w:t>
            </w:r>
            <w:proofErr w:type="gramStart"/>
            <w:r w:rsidRPr="00B06AB6">
              <w:rPr>
                <w:rFonts w:asciiTheme="minorHAnsi" w:hAnsiTheme="minorHAnsi" w:cs="Arial"/>
                <w:sz w:val="24"/>
                <w:szCs w:val="24"/>
              </w:rPr>
              <w:t>format for supervision sessions shall be defined by the Supervisor and Membe</w:t>
            </w:r>
            <w:r w:rsidR="006521B0" w:rsidRPr="00B06AB6">
              <w:rPr>
                <w:rFonts w:asciiTheme="minorHAnsi" w:hAnsiTheme="minorHAnsi" w:cs="Arial"/>
                <w:sz w:val="24"/>
                <w:szCs w:val="24"/>
              </w:rPr>
              <w:t xml:space="preserve">r at the outset of supervision, </w:t>
            </w:r>
            <w:r w:rsidRPr="00B06AB6">
              <w:rPr>
                <w:rFonts w:asciiTheme="minorHAnsi" w:hAnsiTheme="minorHAnsi" w:cs="Arial"/>
                <w:sz w:val="24"/>
                <w:szCs w:val="24"/>
              </w:rPr>
              <w:t>taking into account</w:t>
            </w:r>
            <w:proofErr w:type="gramEnd"/>
            <w:r w:rsidRPr="00B06AB6">
              <w:rPr>
                <w:rFonts w:asciiTheme="minorHAnsi" w:hAnsiTheme="minorHAnsi" w:cs="Arial"/>
                <w:sz w:val="24"/>
                <w:szCs w:val="24"/>
              </w:rPr>
              <w:t xml:space="preserve"> the needs and priorities of the Member, and the skills and resources of the Supervisor.   The inclusion of some direct observation (audio tape, video, screen etc</w:t>
            </w:r>
            <w:r w:rsidR="00453A03" w:rsidRPr="00B06AB6">
              <w:rPr>
                <w:rFonts w:asciiTheme="minorHAnsi" w:hAnsiTheme="minorHAnsi" w:cs="Arial"/>
                <w:sz w:val="24"/>
                <w:szCs w:val="24"/>
              </w:rPr>
              <w:t>.</w:t>
            </w:r>
            <w:r w:rsidRPr="00B06AB6">
              <w:rPr>
                <w:rFonts w:asciiTheme="minorHAnsi" w:hAnsiTheme="minorHAnsi" w:cs="Arial"/>
                <w:sz w:val="24"/>
                <w:szCs w:val="24"/>
              </w:rPr>
              <w:t>) is strongly encouraged.</w:t>
            </w:r>
          </w:p>
          <w:p w:rsidR="00587A4E" w:rsidRPr="00B06AB6" w:rsidRDefault="00587A4E" w:rsidP="007854AC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B06AB6">
              <w:rPr>
                <w:rFonts w:asciiTheme="minorHAnsi" w:hAnsiTheme="minorHAnsi" w:cs="Arial"/>
                <w:sz w:val="24"/>
                <w:szCs w:val="24"/>
              </w:rPr>
              <w:t>Supervision shall be with any qualified person a member considers to be appropriate in order to meet their supervision needs (e</w:t>
            </w:r>
            <w:r w:rsidR="00453A03" w:rsidRPr="00B06AB6">
              <w:rPr>
                <w:rFonts w:asciiTheme="minorHAnsi" w:hAnsiTheme="minorHAnsi" w:cs="Arial"/>
                <w:sz w:val="24"/>
                <w:szCs w:val="24"/>
              </w:rPr>
              <w:t>.</w:t>
            </w:r>
            <w:r w:rsidRPr="00B06AB6">
              <w:rPr>
                <w:rFonts w:asciiTheme="minorHAnsi" w:hAnsiTheme="minorHAnsi" w:cs="Arial"/>
                <w:sz w:val="24"/>
                <w:szCs w:val="24"/>
              </w:rPr>
              <w:t>g</w:t>
            </w:r>
            <w:r w:rsidR="00453A03" w:rsidRPr="00B06AB6">
              <w:rPr>
                <w:rFonts w:asciiTheme="minorHAnsi" w:hAnsiTheme="minorHAnsi" w:cs="Arial"/>
                <w:sz w:val="24"/>
                <w:szCs w:val="24"/>
              </w:rPr>
              <w:t>.</w:t>
            </w:r>
            <w:r w:rsidRPr="00B06AB6">
              <w:rPr>
                <w:rFonts w:asciiTheme="minorHAnsi" w:hAnsiTheme="minorHAnsi" w:cs="Arial"/>
                <w:sz w:val="24"/>
                <w:szCs w:val="24"/>
              </w:rPr>
              <w:t xml:space="preserve"> psychologist, psychotherapist, psychiatrist or counsellor).</w:t>
            </w:r>
          </w:p>
          <w:p w:rsidR="00587A4E" w:rsidRPr="00B06AB6" w:rsidRDefault="00587A4E" w:rsidP="007854AC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B06AB6">
              <w:rPr>
                <w:rFonts w:asciiTheme="minorHAnsi" w:hAnsiTheme="minorHAnsi" w:cs="Arial"/>
                <w:sz w:val="24"/>
                <w:szCs w:val="24"/>
              </w:rPr>
              <w:t>The Supervisor and Member shall work out the goals and objectives of the supervision process.</w:t>
            </w:r>
          </w:p>
          <w:p w:rsidR="002B11C2" w:rsidRPr="00FD7005" w:rsidRDefault="00587A4E" w:rsidP="002B11C2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FD7005">
              <w:rPr>
                <w:rFonts w:asciiTheme="minorHAnsi" w:hAnsiTheme="minorHAnsi" w:cs="Arial"/>
                <w:sz w:val="24"/>
                <w:szCs w:val="24"/>
              </w:rPr>
              <w:t>The goals and objectives for the next 12 months shall be:</w:t>
            </w:r>
          </w:p>
          <w:p w:rsidR="00587A4E" w:rsidRPr="00B06AB6" w:rsidRDefault="00587A4E" w:rsidP="007854AC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:rsidR="00587A4E" w:rsidRPr="00B06AB6" w:rsidRDefault="00587A4E" w:rsidP="007854AC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:rsidR="00587A4E" w:rsidRPr="00FD7005" w:rsidRDefault="00587A4E" w:rsidP="007854A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FD7005">
              <w:rPr>
                <w:rFonts w:asciiTheme="minorHAnsi" w:hAnsiTheme="minorHAnsi" w:cs="Arial"/>
                <w:sz w:val="24"/>
                <w:szCs w:val="24"/>
              </w:rPr>
              <w:t>Any other specific terms of contract:</w:t>
            </w:r>
          </w:p>
          <w:p w:rsidR="00587A4E" w:rsidRPr="00B06AB6" w:rsidRDefault="00587A4E" w:rsidP="007854AC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:rsidR="00587A4E" w:rsidRPr="00B06AB6" w:rsidRDefault="00587A4E" w:rsidP="007854AC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:rsidR="00587A4E" w:rsidRPr="00B06AB6" w:rsidRDefault="00587A4E" w:rsidP="007854AC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B06AB6">
              <w:rPr>
                <w:rFonts w:asciiTheme="minorHAnsi" w:hAnsiTheme="minorHAnsi" w:cs="Arial"/>
                <w:sz w:val="24"/>
                <w:szCs w:val="24"/>
              </w:rPr>
              <w:t>We hereby undertake to meet at ……………intervals for ……. hours per meeting for the next</w:t>
            </w:r>
            <w:r w:rsidR="00453A03" w:rsidRPr="00B06AB6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Pr="00B06AB6">
              <w:rPr>
                <w:rFonts w:asciiTheme="minorHAnsi" w:hAnsiTheme="minorHAnsi" w:cs="Arial"/>
                <w:sz w:val="24"/>
                <w:szCs w:val="24"/>
              </w:rPr>
              <w:t>12 months starting on.……/……</w:t>
            </w:r>
            <w:proofErr w:type="gramStart"/>
            <w:r w:rsidRPr="00B06AB6">
              <w:rPr>
                <w:rFonts w:asciiTheme="minorHAnsi" w:hAnsiTheme="minorHAnsi" w:cs="Arial"/>
                <w:sz w:val="24"/>
                <w:szCs w:val="24"/>
              </w:rPr>
              <w:t>./</w:t>
            </w:r>
            <w:proofErr w:type="gramEnd"/>
            <w:r w:rsidRPr="00B06AB6">
              <w:rPr>
                <w:rFonts w:asciiTheme="minorHAnsi" w:hAnsiTheme="minorHAnsi" w:cs="Arial"/>
                <w:sz w:val="24"/>
                <w:szCs w:val="24"/>
              </w:rPr>
              <w:t>……….</w:t>
            </w:r>
          </w:p>
          <w:p w:rsidR="00587A4E" w:rsidRPr="00B06AB6" w:rsidRDefault="00587A4E" w:rsidP="007854AC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:rsidR="00587A4E" w:rsidRPr="00B06AB6" w:rsidRDefault="00FD0FA6" w:rsidP="007854AC">
            <w:pPr>
              <w:jc w:val="both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B06AB6">
              <w:rPr>
                <w:rFonts w:asciiTheme="minorHAnsi" w:hAnsiTheme="minorHAnsi" w:cs="Arial"/>
                <w:b/>
                <w:sz w:val="24"/>
                <w:szCs w:val="24"/>
              </w:rPr>
              <w:t>Signed</w:t>
            </w:r>
          </w:p>
          <w:p w:rsidR="00FD0FA6" w:rsidRPr="00B06AB6" w:rsidRDefault="00FD0FA6" w:rsidP="007854AC">
            <w:pPr>
              <w:jc w:val="both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  <w:p w:rsidR="00FD7005" w:rsidRDefault="00FD0FA6" w:rsidP="00FD7005">
            <w:pPr>
              <w:jc w:val="both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B06AB6">
              <w:rPr>
                <w:rFonts w:asciiTheme="minorHAnsi" w:hAnsiTheme="minorHAnsi" w:cs="Arial"/>
                <w:b/>
                <w:sz w:val="24"/>
                <w:szCs w:val="24"/>
              </w:rPr>
              <w:t>Member</w:t>
            </w:r>
            <w:r w:rsidR="00587A4E" w:rsidRPr="00B06AB6">
              <w:rPr>
                <w:rFonts w:asciiTheme="minorHAnsi" w:hAnsiTheme="minorHAnsi" w:cs="Arial"/>
                <w:b/>
                <w:sz w:val="24"/>
                <w:szCs w:val="24"/>
              </w:rPr>
              <w:tab/>
              <w:t xml:space="preserve">    </w:t>
            </w:r>
            <w:r w:rsidR="00453A03" w:rsidRPr="00B06AB6">
              <w:rPr>
                <w:rFonts w:asciiTheme="minorHAnsi" w:hAnsiTheme="minorHAnsi" w:cs="Arial"/>
                <w:b/>
                <w:sz w:val="24"/>
                <w:szCs w:val="24"/>
              </w:rPr>
              <w:t xml:space="preserve">                                                  </w:t>
            </w:r>
            <w:r w:rsidRPr="00B06AB6">
              <w:rPr>
                <w:rFonts w:asciiTheme="minorHAnsi" w:hAnsiTheme="minorHAnsi" w:cs="Arial"/>
                <w:b/>
                <w:sz w:val="24"/>
                <w:szCs w:val="24"/>
              </w:rPr>
              <w:t>Supervisor</w:t>
            </w:r>
          </w:p>
          <w:p w:rsidR="00587A4E" w:rsidRPr="007854AC" w:rsidRDefault="00587A4E" w:rsidP="007854AC">
            <w:pPr>
              <w:pBdr>
                <w:top w:val="single" w:sz="12" w:space="1" w:color="auto"/>
                <w:left w:val="single" w:sz="12" w:space="4" w:color="auto"/>
                <w:bottom w:val="single" w:sz="12" w:space="1" w:color="auto"/>
                <w:right w:val="single" w:sz="12" w:space="4" w:color="auto"/>
              </w:pBdr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7854AC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Supervision is a requirement of NZCCP membership</w:t>
            </w:r>
          </w:p>
          <w:p w:rsidR="00587A4E" w:rsidRPr="007854AC" w:rsidRDefault="00587A4E" w:rsidP="007854AC">
            <w:pPr>
              <w:pBdr>
                <w:top w:val="single" w:sz="12" w:space="1" w:color="auto"/>
                <w:left w:val="single" w:sz="12" w:space="4" w:color="auto"/>
                <w:bottom w:val="single" w:sz="12" w:space="1" w:color="auto"/>
                <w:right w:val="single" w:sz="12" w:space="4" w:color="auto"/>
              </w:pBdr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7854AC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Please return this form to the address below</w:t>
            </w:r>
          </w:p>
          <w:p w:rsidR="0088320D" w:rsidRPr="007854AC" w:rsidRDefault="0088320D" w:rsidP="00FD7005">
            <w:pPr>
              <w:rPr>
                <w:rFonts w:asciiTheme="minorHAnsi" w:hAnsiTheme="minorHAnsi"/>
              </w:rPr>
            </w:pPr>
          </w:p>
        </w:tc>
      </w:tr>
    </w:tbl>
    <w:p w:rsidR="00674A10" w:rsidRPr="007854AC" w:rsidRDefault="00674A10" w:rsidP="0088320D">
      <w:pPr>
        <w:rPr>
          <w:rFonts w:asciiTheme="minorHAnsi" w:hAnsiTheme="minorHAnsi"/>
          <w:sz w:val="24"/>
          <w:szCs w:val="24"/>
        </w:rPr>
      </w:pPr>
    </w:p>
    <w:sectPr w:rsidR="00674A10" w:rsidRPr="007854AC" w:rsidSect="00130BD0">
      <w:footerReference w:type="default" r:id="rId10"/>
      <w:type w:val="continuous"/>
      <w:pgSz w:w="11906" w:h="16838"/>
      <w:pgMar w:top="568" w:right="1440" w:bottom="993" w:left="1440" w:header="708" w:footer="1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B1C" w:rsidRDefault="00902B1C" w:rsidP="007D0310">
      <w:r>
        <w:separator/>
      </w:r>
    </w:p>
  </w:endnote>
  <w:endnote w:type="continuationSeparator" w:id="0">
    <w:p w:rsidR="00902B1C" w:rsidRDefault="00902B1C" w:rsidP="007D0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710" w:rsidRPr="00CC45B8" w:rsidRDefault="00466710" w:rsidP="00DC03C7">
    <w:pPr>
      <w:pStyle w:val="Header"/>
      <w:jc w:val="center"/>
      <w:rPr>
        <w:rFonts w:ascii="Verdana" w:hAnsi="Verdana" w:cs="Arial"/>
        <w:b/>
        <w:i/>
        <w:color w:val="21819F"/>
        <w:sz w:val="16"/>
        <w:szCs w:val="16"/>
      </w:rPr>
    </w:pPr>
    <w:r w:rsidRPr="00CC45B8">
      <w:rPr>
        <w:rFonts w:ascii="Verdana" w:hAnsi="Verdana" w:cs="Arial"/>
        <w:b/>
        <w:i/>
        <w:color w:val="21819F"/>
        <w:sz w:val="16"/>
        <w:szCs w:val="16"/>
      </w:rPr>
      <w:t xml:space="preserve">PO Box 24088, Wellington, 6142; P: 04 801 6088; E: </w:t>
    </w:r>
    <w:hyperlink r:id="rId1" w:history="1">
      <w:r w:rsidRPr="00CC45B8">
        <w:rPr>
          <w:rStyle w:val="Hyperlink"/>
          <w:rFonts w:ascii="Verdana" w:hAnsi="Verdana" w:cs="Arial"/>
          <w:b/>
          <w:i/>
          <w:color w:val="21819F"/>
          <w:sz w:val="16"/>
          <w:szCs w:val="16"/>
        </w:rPr>
        <w:t>office@nzccp.co.nz</w:t>
      </w:r>
    </w:hyperlink>
    <w:r w:rsidRPr="00CC45B8">
      <w:rPr>
        <w:rFonts w:ascii="Verdana" w:hAnsi="Verdana" w:cs="Arial"/>
        <w:b/>
        <w:i/>
        <w:color w:val="21819F"/>
        <w:sz w:val="16"/>
        <w:szCs w:val="16"/>
      </w:rPr>
      <w:t xml:space="preserve">; W: </w:t>
    </w:r>
    <w:hyperlink r:id="rId2" w:history="1">
      <w:r w:rsidRPr="00CC45B8">
        <w:rPr>
          <w:rStyle w:val="Hyperlink"/>
          <w:rFonts w:ascii="Verdana" w:hAnsi="Verdana" w:cs="Arial"/>
          <w:b/>
          <w:i/>
          <w:color w:val="21819F"/>
          <w:sz w:val="16"/>
          <w:szCs w:val="16"/>
        </w:rPr>
        <w:t>www.nzccp.co.nz</w:t>
      </w:r>
    </w:hyperlink>
  </w:p>
  <w:p w:rsidR="00674A10" w:rsidRPr="007D0310" w:rsidRDefault="00674A10" w:rsidP="007D0310">
    <w:pPr>
      <w:pStyle w:val="Header"/>
      <w:jc w:val="center"/>
      <w:rPr>
        <w:rFonts w:ascii="Century Gothic" w:hAnsi="Century Gothic" w:cs="Arial"/>
        <w:color w:val="800000"/>
        <w:sz w:val="16"/>
      </w:rPr>
    </w:pPr>
  </w:p>
  <w:p w:rsidR="00674A10" w:rsidRDefault="00674A10">
    <w:pPr>
      <w:pStyle w:val="Footer"/>
    </w:pPr>
  </w:p>
  <w:p w:rsidR="00674A10" w:rsidRDefault="00674A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B1C" w:rsidRDefault="00902B1C" w:rsidP="007D0310">
      <w:r>
        <w:separator/>
      </w:r>
    </w:p>
  </w:footnote>
  <w:footnote w:type="continuationSeparator" w:id="0">
    <w:p w:rsidR="00902B1C" w:rsidRDefault="00902B1C" w:rsidP="007D03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D22DC8"/>
    <w:multiLevelType w:val="hybridMultilevel"/>
    <w:tmpl w:val="2928693C"/>
    <w:lvl w:ilvl="0" w:tplc="2F2642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BF74B81"/>
    <w:multiLevelType w:val="hybridMultilevel"/>
    <w:tmpl w:val="929603A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3513A2"/>
    <w:multiLevelType w:val="singleLevel"/>
    <w:tmpl w:val="E1CA7E3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E81"/>
    <w:rsid w:val="00006631"/>
    <w:rsid w:val="00034AAE"/>
    <w:rsid w:val="00042689"/>
    <w:rsid w:val="00060491"/>
    <w:rsid w:val="00062E3F"/>
    <w:rsid w:val="00065D0F"/>
    <w:rsid w:val="00090E81"/>
    <w:rsid w:val="000C5ED2"/>
    <w:rsid w:val="000E480F"/>
    <w:rsid w:val="0011581F"/>
    <w:rsid w:val="0011676A"/>
    <w:rsid w:val="00130BD0"/>
    <w:rsid w:val="001558FC"/>
    <w:rsid w:val="001755AE"/>
    <w:rsid w:val="001826C5"/>
    <w:rsid w:val="0019742A"/>
    <w:rsid w:val="00197460"/>
    <w:rsid w:val="001A34CB"/>
    <w:rsid w:val="001B0DC6"/>
    <w:rsid w:val="001C05B9"/>
    <w:rsid w:val="001D196A"/>
    <w:rsid w:val="001D5FFA"/>
    <w:rsid w:val="001D672B"/>
    <w:rsid w:val="001E70F6"/>
    <w:rsid w:val="001F4059"/>
    <w:rsid w:val="00211B93"/>
    <w:rsid w:val="00216BFF"/>
    <w:rsid w:val="00220468"/>
    <w:rsid w:val="00235B8D"/>
    <w:rsid w:val="00243930"/>
    <w:rsid w:val="002546DA"/>
    <w:rsid w:val="00276D2E"/>
    <w:rsid w:val="0029257D"/>
    <w:rsid w:val="002B0A6B"/>
    <w:rsid w:val="002B11C2"/>
    <w:rsid w:val="002B47EF"/>
    <w:rsid w:val="002B57F8"/>
    <w:rsid w:val="002D4F86"/>
    <w:rsid w:val="0030311E"/>
    <w:rsid w:val="00305A93"/>
    <w:rsid w:val="00312797"/>
    <w:rsid w:val="0031427C"/>
    <w:rsid w:val="00371AFE"/>
    <w:rsid w:val="00382EE7"/>
    <w:rsid w:val="0039163F"/>
    <w:rsid w:val="003B5CC4"/>
    <w:rsid w:val="003D1C20"/>
    <w:rsid w:val="003E6F4E"/>
    <w:rsid w:val="0041336C"/>
    <w:rsid w:val="004225AB"/>
    <w:rsid w:val="00453A03"/>
    <w:rsid w:val="004574F2"/>
    <w:rsid w:val="0046263A"/>
    <w:rsid w:val="00466710"/>
    <w:rsid w:val="004719F8"/>
    <w:rsid w:val="00484A78"/>
    <w:rsid w:val="0049599D"/>
    <w:rsid w:val="004A49D6"/>
    <w:rsid w:val="004D5143"/>
    <w:rsid w:val="004D5458"/>
    <w:rsid w:val="004E5BDA"/>
    <w:rsid w:val="004F13CB"/>
    <w:rsid w:val="00503A49"/>
    <w:rsid w:val="0052034D"/>
    <w:rsid w:val="00520FF2"/>
    <w:rsid w:val="00522B3F"/>
    <w:rsid w:val="005314F5"/>
    <w:rsid w:val="00533B84"/>
    <w:rsid w:val="005373CE"/>
    <w:rsid w:val="00546692"/>
    <w:rsid w:val="005873ED"/>
    <w:rsid w:val="00587A4E"/>
    <w:rsid w:val="005B1F9A"/>
    <w:rsid w:val="005C1910"/>
    <w:rsid w:val="005C58FE"/>
    <w:rsid w:val="006045F9"/>
    <w:rsid w:val="0062491B"/>
    <w:rsid w:val="00632B2E"/>
    <w:rsid w:val="00646EEF"/>
    <w:rsid w:val="006521B0"/>
    <w:rsid w:val="00670ADF"/>
    <w:rsid w:val="00674A10"/>
    <w:rsid w:val="00695373"/>
    <w:rsid w:val="006B6F48"/>
    <w:rsid w:val="006D00ED"/>
    <w:rsid w:val="006D30FC"/>
    <w:rsid w:val="006D42C1"/>
    <w:rsid w:val="006D43B4"/>
    <w:rsid w:val="006D64C0"/>
    <w:rsid w:val="006E4417"/>
    <w:rsid w:val="006F2BD3"/>
    <w:rsid w:val="00704BEF"/>
    <w:rsid w:val="007442DA"/>
    <w:rsid w:val="00752A1B"/>
    <w:rsid w:val="007538A4"/>
    <w:rsid w:val="007779D8"/>
    <w:rsid w:val="007854AC"/>
    <w:rsid w:val="00794996"/>
    <w:rsid w:val="00795DEC"/>
    <w:rsid w:val="007A78DC"/>
    <w:rsid w:val="007C43A3"/>
    <w:rsid w:val="007C6F13"/>
    <w:rsid w:val="007C6FD8"/>
    <w:rsid w:val="007D0310"/>
    <w:rsid w:val="00812F1C"/>
    <w:rsid w:val="00861DED"/>
    <w:rsid w:val="00882C29"/>
    <w:rsid w:val="0088320D"/>
    <w:rsid w:val="0089453C"/>
    <w:rsid w:val="008C2656"/>
    <w:rsid w:val="008C3AFB"/>
    <w:rsid w:val="008D6224"/>
    <w:rsid w:val="008E7C1F"/>
    <w:rsid w:val="00901F5C"/>
    <w:rsid w:val="00902B1C"/>
    <w:rsid w:val="009366B1"/>
    <w:rsid w:val="009564A7"/>
    <w:rsid w:val="0097687B"/>
    <w:rsid w:val="009C4391"/>
    <w:rsid w:val="00A143CB"/>
    <w:rsid w:val="00A43C51"/>
    <w:rsid w:val="00AB2C19"/>
    <w:rsid w:val="00AF0902"/>
    <w:rsid w:val="00B06AB6"/>
    <w:rsid w:val="00B14B54"/>
    <w:rsid w:val="00B35223"/>
    <w:rsid w:val="00B47C99"/>
    <w:rsid w:val="00B63B10"/>
    <w:rsid w:val="00B734C3"/>
    <w:rsid w:val="00B934D8"/>
    <w:rsid w:val="00BA0FC9"/>
    <w:rsid w:val="00BC5E43"/>
    <w:rsid w:val="00BD1921"/>
    <w:rsid w:val="00BE7ECA"/>
    <w:rsid w:val="00BF2D68"/>
    <w:rsid w:val="00C067D9"/>
    <w:rsid w:val="00C070D6"/>
    <w:rsid w:val="00C23372"/>
    <w:rsid w:val="00C3477C"/>
    <w:rsid w:val="00C82AAB"/>
    <w:rsid w:val="00CB53E7"/>
    <w:rsid w:val="00CC45B8"/>
    <w:rsid w:val="00CC4831"/>
    <w:rsid w:val="00CD6FA0"/>
    <w:rsid w:val="00CE1B6A"/>
    <w:rsid w:val="00CE25A0"/>
    <w:rsid w:val="00CE2F3A"/>
    <w:rsid w:val="00CE5666"/>
    <w:rsid w:val="00D1357D"/>
    <w:rsid w:val="00D23B9C"/>
    <w:rsid w:val="00D31E32"/>
    <w:rsid w:val="00D55428"/>
    <w:rsid w:val="00D61ACE"/>
    <w:rsid w:val="00DC03C7"/>
    <w:rsid w:val="00DC44A2"/>
    <w:rsid w:val="00DF2EF0"/>
    <w:rsid w:val="00E0016A"/>
    <w:rsid w:val="00E1484A"/>
    <w:rsid w:val="00E2641E"/>
    <w:rsid w:val="00E44158"/>
    <w:rsid w:val="00E545BC"/>
    <w:rsid w:val="00E65169"/>
    <w:rsid w:val="00E679BB"/>
    <w:rsid w:val="00E75375"/>
    <w:rsid w:val="00E758C1"/>
    <w:rsid w:val="00E86D7C"/>
    <w:rsid w:val="00EA1A4C"/>
    <w:rsid w:val="00EA2D34"/>
    <w:rsid w:val="00EF4058"/>
    <w:rsid w:val="00F264A4"/>
    <w:rsid w:val="00F36FA7"/>
    <w:rsid w:val="00F478C7"/>
    <w:rsid w:val="00F66F37"/>
    <w:rsid w:val="00F776B6"/>
    <w:rsid w:val="00F7779A"/>
    <w:rsid w:val="00F81494"/>
    <w:rsid w:val="00F84C36"/>
    <w:rsid w:val="00F8515C"/>
    <w:rsid w:val="00FA26C6"/>
    <w:rsid w:val="00FD0FA6"/>
    <w:rsid w:val="00FD7005"/>
    <w:rsid w:val="00FE5477"/>
    <w:rsid w:val="00FF1F6D"/>
    <w:rsid w:val="00FF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79A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90E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rsid w:val="009564A7"/>
    <w:rPr>
      <w:rFonts w:ascii="Times New Roman" w:eastAsia="Times New Roman" w:hAnsi="Times New Roman"/>
      <w:i/>
      <w:iCs/>
      <w:sz w:val="20"/>
      <w:szCs w:val="20"/>
      <w:lang w:val="en-A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9564A7"/>
    <w:rPr>
      <w:rFonts w:ascii="Times New Roman" w:hAnsi="Times New Roman" w:cs="Times New Roman"/>
      <w:i/>
      <w:iCs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7D031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031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D031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031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D03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D031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1A34C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1A34CB"/>
    <w:rPr>
      <w:rFonts w:cs="Times New Roman"/>
      <w:color w:val="800080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6F2BD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F2BD3"/>
    <w:rPr>
      <w:lang w:eastAsia="en-US"/>
    </w:rPr>
  </w:style>
  <w:style w:type="character" w:styleId="Strong">
    <w:name w:val="Strong"/>
    <w:basedOn w:val="DefaultParagraphFont"/>
    <w:uiPriority w:val="22"/>
    <w:qFormat/>
    <w:locked/>
    <w:rsid w:val="004225AB"/>
    <w:rPr>
      <w:b/>
      <w:bCs/>
    </w:rPr>
  </w:style>
  <w:style w:type="paragraph" w:styleId="Title">
    <w:name w:val="Title"/>
    <w:basedOn w:val="Normal"/>
    <w:link w:val="TitleChar"/>
    <w:qFormat/>
    <w:locked/>
    <w:rsid w:val="007854AC"/>
    <w:pPr>
      <w:jc w:val="center"/>
    </w:pPr>
    <w:rPr>
      <w:rFonts w:ascii="Arial" w:eastAsia="Times New Roman" w:hAnsi="Arial" w:cs="Arial"/>
      <w:b/>
      <w:bCs/>
      <w:sz w:val="28"/>
      <w:szCs w:val="20"/>
      <w:lang w:val="en-AU"/>
    </w:rPr>
  </w:style>
  <w:style w:type="character" w:customStyle="1" w:styleId="TitleChar">
    <w:name w:val="Title Char"/>
    <w:basedOn w:val="DefaultParagraphFont"/>
    <w:link w:val="Title"/>
    <w:rsid w:val="007854AC"/>
    <w:rPr>
      <w:rFonts w:ascii="Arial" w:eastAsia="Times New Roman" w:hAnsi="Arial" w:cs="Arial"/>
      <w:b/>
      <w:bCs/>
      <w:sz w:val="28"/>
      <w:szCs w:val="20"/>
      <w:lang w:val="en-AU" w:eastAsia="en-US"/>
    </w:rPr>
  </w:style>
  <w:style w:type="paragraph" w:styleId="ListParagraph">
    <w:name w:val="List Paragraph"/>
    <w:basedOn w:val="Normal"/>
    <w:uiPriority w:val="34"/>
    <w:qFormat/>
    <w:rsid w:val="00453A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79A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90E8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rsid w:val="009564A7"/>
    <w:rPr>
      <w:rFonts w:ascii="Times New Roman" w:eastAsia="Times New Roman" w:hAnsi="Times New Roman"/>
      <w:i/>
      <w:iCs/>
      <w:sz w:val="20"/>
      <w:szCs w:val="20"/>
      <w:lang w:val="en-A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9564A7"/>
    <w:rPr>
      <w:rFonts w:ascii="Times New Roman" w:hAnsi="Times New Roman" w:cs="Times New Roman"/>
      <w:i/>
      <w:iCs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7D031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031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D031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031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D03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D031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1A34C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1A34CB"/>
    <w:rPr>
      <w:rFonts w:cs="Times New Roman"/>
      <w:color w:val="800080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6F2BD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F2BD3"/>
    <w:rPr>
      <w:lang w:eastAsia="en-US"/>
    </w:rPr>
  </w:style>
  <w:style w:type="character" w:styleId="Strong">
    <w:name w:val="Strong"/>
    <w:basedOn w:val="DefaultParagraphFont"/>
    <w:uiPriority w:val="22"/>
    <w:qFormat/>
    <w:locked/>
    <w:rsid w:val="004225AB"/>
    <w:rPr>
      <w:b/>
      <w:bCs/>
    </w:rPr>
  </w:style>
  <w:style w:type="paragraph" w:styleId="Title">
    <w:name w:val="Title"/>
    <w:basedOn w:val="Normal"/>
    <w:link w:val="TitleChar"/>
    <w:qFormat/>
    <w:locked/>
    <w:rsid w:val="007854AC"/>
    <w:pPr>
      <w:jc w:val="center"/>
    </w:pPr>
    <w:rPr>
      <w:rFonts w:ascii="Arial" w:eastAsia="Times New Roman" w:hAnsi="Arial" w:cs="Arial"/>
      <w:b/>
      <w:bCs/>
      <w:sz w:val="28"/>
      <w:szCs w:val="20"/>
      <w:lang w:val="en-AU"/>
    </w:rPr>
  </w:style>
  <w:style w:type="character" w:customStyle="1" w:styleId="TitleChar">
    <w:name w:val="Title Char"/>
    <w:basedOn w:val="DefaultParagraphFont"/>
    <w:link w:val="Title"/>
    <w:rsid w:val="007854AC"/>
    <w:rPr>
      <w:rFonts w:ascii="Arial" w:eastAsia="Times New Roman" w:hAnsi="Arial" w:cs="Arial"/>
      <w:b/>
      <w:bCs/>
      <w:sz w:val="28"/>
      <w:szCs w:val="20"/>
      <w:lang w:val="en-AU" w:eastAsia="en-US"/>
    </w:rPr>
  </w:style>
  <w:style w:type="paragraph" w:styleId="ListParagraph">
    <w:name w:val="List Paragraph"/>
    <w:basedOn w:val="Normal"/>
    <w:uiPriority w:val="34"/>
    <w:qFormat/>
    <w:rsid w:val="00453A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33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zccp.co.nz" TargetMode="External"/><Relationship Id="rId1" Type="http://schemas.openxmlformats.org/officeDocument/2006/relationships/hyperlink" Target="mailto:office@nzccp.co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48564-BD86-49EE-A8E8-C235E3945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</dc:creator>
  <cp:lastModifiedBy>Caroline</cp:lastModifiedBy>
  <cp:revision>3</cp:revision>
  <dcterms:created xsi:type="dcterms:W3CDTF">2019-01-22T03:21:00Z</dcterms:created>
  <dcterms:modified xsi:type="dcterms:W3CDTF">2019-06-06T00:29:00Z</dcterms:modified>
</cp:coreProperties>
</file>